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AFE45" w14:textId="77777777" w:rsidR="00F8754B" w:rsidRPr="00407AA3" w:rsidRDefault="00F8754B" w:rsidP="00F8754B">
      <w:pPr>
        <w:spacing w:after="0" w:line="240" w:lineRule="auto"/>
        <w:rPr>
          <w:rFonts w:ascii="Arial" w:eastAsia="Times New Roman" w:hAnsi="Arial" w:cs="Arial"/>
          <w:sz w:val="24"/>
          <w:szCs w:val="24"/>
        </w:rPr>
      </w:pPr>
    </w:p>
    <w:p w14:paraId="4EAE9A67" w14:textId="77777777" w:rsidR="001D4C44" w:rsidRPr="00407AA3" w:rsidRDefault="001D4C44" w:rsidP="0098777A">
      <w:pPr>
        <w:spacing w:after="0" w:line="240" w:lineRule="auto"/>
        <w:contextualSpacing/>
        <w:jc w:val="center"/>
        <w:rPr>
          <w:rFonts w:ascii="Arial" w:eastAsia="Times New Roman" w:hAnsi="Arial" w:cs="Arial"/>
          <w:sz w:val="24"/>
          <w:szCs w:val="24"/>
        </w:rPr>
      </w:pPr>
    </w:p>
    <w:p w14:paraId="4BF86E31" w14:textId="7D6ACB60" w:rsidR="001D4C44" w:rsidRPr="00407AA3" w:rsidRDefault="00305464" w:rsidP="0098777A">
      <w:pPr>
        <w:spacing w:after="0" w:line="240" w:lineRule="auto"/>
        <w:contextualSpacing/>
        <w:jc w:val="center"/>
        <w:rPr>
          <w:rFonts w:ascii="Arial" w:eastAsia="Times New Roman" w:hAnsi="Arial" w:cs="Arial"/>
          <w:sz w:val="24"/>
          <w:szCs w:val="24"/>
        </w:rPr>
      </w:pPr>
      <w:r w:rsidRPr="00407AA3">
        <w:rPr>
          <w:rFonts w:ascii="Arial" w:eastAsia="Times New Roman" w:hAnsi="Arial" w:cs="Arial"/>
          <w:sz w:val="24"/>
          <w:szCs w:val="24"/>
        </w:rPr>
        <w:t xml:space="preserve">Media </w:t>
      </w:r>
      <w:r w:rsidR="00C64425" w:rsidRPr="00407AA3">
        <w:rPr>
          <w:rFonts w:ascii="Arial" w:eastAsia="Times New Roman" w:hAnsi="Arial" w:cs="Arial"/>
          <w:sz w:val="24"/>
          <w:szCs w:val="24"/>
        </w:rPr>
        <w:t>Release</w:t>
      </w:r>
    </w:p>
    <w:p w14:paraId="2A4F9D7C" w14:textId="77777777" w:rsidR="00223A14" w:rsidRPr="00407AA3" w:rsidRDefault="00223A14" w:rsidP="004C7D52">
      <w:pPr>
        <w:spacing w:after="0" w:line="240" w:lineRule="auto"/>
        <w:contextualSpacing/>
        <w:rPr>
          <w:rFonts w:ascii="Arial" w:eastAsia="Times New Roman" w:hAnsi="Arial" w:cs="Arial"/>
          <w:sz w:val="24"/>
          <w:szCs w:val="24"/>
        </w:rPr>
      </w:pPr>
    </w:p>
    <w:p w14:paraId="509489D4" w14:textId="481FE573" w:rsidR="00F8754B" w:rsidRPr="00407AA3" w:rsidRDefault="00593540" w:rsidP="00E55327">
      <w:pPr>
        <w:spacing w:after="0" w:line="240" w:lineRule="auto"/>
        <w:contextualSpacing/>
        <w:jc w:val="center"/>
        <w:rPr>
          <w:rFonts w:ascii="Arial" w:eastAsia="Times New Roman" w:hAnsi="Arial" w:cs="Arial"/>
          <w:sz w:val="24"/>
          <w:szCs w:val="24"/>
        </w:rPr>
      </w:pPr>
      <w:r w:rsidRPr="00407AA3">
        <w:rPr>
          <w:rFonts w:ascii="Arial" w:eastAsia="Times New Roman" w:hAnsi="Arial" w:cs="Arial"/>
          <w:sz w:val="24"/>
          <w:szCs w:val="24"/>
        </w:rPr>
        <w:t xml:space="preserve">Feb </w:t>
      </w:r>
      <w:r w:rsidR="00C64425" w:rsidRPr="00407AA3">
        <w:rPr>
          <w:rFonts w:ascii="Arial" w:eastAsia="Times New Roman" w:hAnsi="Arial" w:cs="Arial"/>
          <w:sz w:val="24"/>
          <w:szCs w:val="24"/>
        </w:rPr>
        <w:t>8</w:t>
      </w:r>
      <w:r w:rsidR="004E5223" w:rsidRPr="00407AA3">
        <w:rPr>
          <w:rFonts w:ascii="Arial" w:eastAsia="Times New Roman" w:hAnsi="Arial" w:cs="Arial"/>
          <w:sz w:val="24"/>
          <w:szCs w:val="24"/>
        </w:rPr>
        <w:t>, 202</w:t>
      </w:r>
      <w:r w:rsidRPr="00407AA3">
        <w:rPr>
          <w:rFonts w:ascii="Arial" w:eastAsia="Times New Roman" w:hAnsi="Arial" w:cs="Arial"/>
          <w:sz w:val="24"/>
          <w:szCs w:val="24"/>
        </w:rPr>
        <w:t>5</w:t>
      </w:r>
    </w:p>
    <w:p w14:paraId="218E5854" w14:textId="77777777" w:rsidR="009D46CC" w:rsidRPr="00407AA3" w:rsidRDefault="009D46CC" w:rsidP="00305464">
      <w:pPr>
        <w:spacing w:after="0" w:line="240" w:lineRule="auto"/>
        <w:contextualSpacing/>
        <w:jc w:val="center"/>
        <w:rPr>
          <w:rFonts w:ascii="Arial" w:eastAsia="Times New Roman" w:hAnsi="Arial" w:cs="Arial"/>
          <w:sz w:val="24"/>
          <w:szCs w:val="24"/>
        </w:rPr>
      </w:pPr>
    </w:p>
    <w:p w14:paraId="6AB5B553" w14:textId="77777777" w:rsidR="00B90FF4" w:rsidRPr="00407AA3" w:rsidRDefault="00E7613A" w:rsidP="00B90FF4">
      <w:pPr>
        <w:rPr>
          <w:rStyle w:val="Strong"/>
          <w:rFonts w:ascii="Arial" w:hAnsi="Arial" w:cs="Arial"/>
          <w:b w:val="0"/>
          <w:bCs w:val="0"/>
          <w:color w:val="000000"/>
          <w:sz w:val="24"/>
          <w:szCs w:val="24"/>
        </w:rPr>
      </w:pPr>
      <w:r w:rsidRPr="00407AA3">
        <w:rPr>
          <w:rFonts w:ascii="Arial" w:hAnsi="Arial" w:cs="Arial"/>
          <w:sz w:val="24"/>
          <w:szCs w:val="24"/>
        </w:rPr>
        <w:t xml:space="preserve">The Thunder Bay &amp; District Injured Workers Support Group (TBDIWSG) </w:t>
      </w:r>
      <w:r w:rsidR="00B90FF4" w:rsidRPr="00407AA3">
        <w:rPr>
          <w:rFonts w:ascii="Arial" w:hAnsi="Arial" w:cs="Arial"/>
          <w:sz w:val="24"/>
          <w:szCs w:val="24"/>
        </w:rPr>
        <w:t xml:space="preserve">are excited to celebrate the </w:t>
      </w:r>
      <w:r w:rsidR="00B90FF4" w:rsidRPr="00407AA3">
        <w:rPr>
          <w:rStyle w:val="Strong"/>
          <w:rFonts w:ascii="Arial" w:hAnsi="Arial" w:cs="Arial"/>
          <w:b w:val="0"/>
          <w:bCs w:val="0"/>
          <w:color w:val="000000"/>
          <w:sz w:val="24"/>
          <w:szCs w:val="24"/>
        </w:rPr>
        <w:t>release of Meredith Act, a completely new act to replace the Workplace Safety &amp; Insurance Act.</w:t>
      </w:r>
    </w:p>
    <w:p w14:paraId="58076EEA" w14:textId="7762ECB1" w:rsidR="004C7D52" w:rsidRPr="00407AA3" w:rsidRDefault="00B90FF4" w:rsidP="00593540">
      <w:pPr>
        <w:rPr>
          <w:rFonts w:ascii="Arial" w:hAnsi="Arial" w:cs="Arial"/>
          <w:sz w:val="24"/>
          <w:szCs w:val="24"/>
        </w:rPr>
      </w:pPr>
      <w:r w:rsidRPr="00407AA3">
        <w:rPr>
          <w:rFonts w:ascii="Arial" w:hAnsi="Arial" w:cs="Arial"/>
          <w:sz w:val="24"/>
          <w:szCs w:val="24"/>
        </w:rPr>
        <w:t xml:space="preserve">We </w:t>
      </w:r>
      <w:r w:rsidR="004C7D52" w:rsidRPr="00407AA3">
        <w:rPr>
          <w:rFonts w:ascii="Arial" w:hAnsi="Arial" w:cs="Arial"/>
          <w:sz w:val="24"/>
          <w:szCs w:val="24"/>
        </w:rPr>
        <w:t>will be holding a media conference on:</w:t>
      </w:r>
    </w:p>
    <w:p w14:paraId="075CF7BC" w14:textId="31973F0E" w:rsidR="001437E1" w:rsidRPr="00407AA3" w:rsidRDefault="004C7D52" w:rsidP="00593540">
      <w:pPr>
        <w:rPr>
          <w:rFonts w:ascii="Arial" w:hAnsi="Arial" w:cs="Arial"/>
          <w:sz w:val="24"/>
          <w:szCs w:val="24"/>
        </w:rPr>
      </w:pPr>
      <w:r w:rsidRPr="00407AA3">
        <w:rPr>
          <w:rFonts w:ascii="Arial" w:hAnsi="Arial" w:cs="Arial"/>
          <w:sz w:val="24"/>
          <w:szCs w:val="24"/>
        </w:rPr>
        <w:t xml:space="preserve"> Monday February 10, 2025, at 10 AM</w:t>
      </w:r>
    </w:p>
    <w:p w14:paraId="383FD174" w14:textId="4D811A7D" w:rsidR="004C7D52" w:rsidRPr="00407AA3" w:rsidRDefault="004C7D52" w:rsidP="00593540">
      <w:pPr>
        <w:rPr>
          <w:rStyle w:val="Strong"/>
          <w:rFonts w:ascii="Arial" w:hAnsi="Arial" w:cs="Arial"/>
          <w:b w:val="0"/>
          <w:bCs w:val="0"/>
          <w:color w:val="000000"/>
          <w:sz w:val="24"/>
          <w:szCs w:val="24"/>
        </w:rPr>
      </w:pPr>
      <w:r w:rsidRPr="00407AA3">
        <w:rPr>
          <w:rFonts w:ascii="Arial" w:hAnsi="Arial" w:cs="Arial"/>
          <w:sz w:val="24"/>
          <w:szCs w:val="24"/>
        </w:rPr>
        <w:t>At the</w:t>
      </w:r>
      <w:r w:rsidRPr="00407AA3">
        <w:rPr>
          <w:rFonts w:ascii="Arial" w:hAnsi="Arial" w:cs="Arial"/>
          <w:b/>
          <w:bCs/>
          <w:sz w:val="24"/>
          <w:szCs w:val="24"/>
        </w:rPr>
        <w:t xml:space="preserve"> </w:t>
      </w:r>
      <w:r w:rsidRPr="00407AA3">
        <w:rPr>
          <w:rStyle w:val="Strong"/>
          <w:rFonts w:ascii="Arial" w:hAnsi="Arial" w:cs="Arial"/>
          <w:b w:val="0"/>
          <w:bCs w:val="0"/>
          <w:color w:val="000000"/>
          <w:sz w:val="24"/>
          <w:szCs w:val="24"/>
        </w:rPr>
        <w:t>OPSEU building at 326 Memorial Avenue, Thunder Bay</w:t>
      </w:r>
    </w:p>
    <w:p w14:paraId="3D2D878C" w14:textId="7A96C005" w:rsidR="00806D9A" w:rsidRPr="00407AA3" w:rsidRDefault="004C7D52" w:rsidP="004C7D52">
      <w:pPr>
        <w:rPr>
          <w:rStyle w:val="Strong"/>
          <w:rFonts w:ascii="Arial" w:hAnsi="Arial" w:cs="Arial"/>
          <w:b w:val="0"/>
          <w:bCs w:val="0"/>
          <w:color w:val="000000"/>
          <w:sz w:val="24"/>
          <w:szCs w:val="24"/>
        </w:rPr>
      </w:pPr>
      <w:r w:rsidRPr="00407AA3">
        <w:rPr>
          <w:rStyle w:val="Strong"/>
          <w:rFonts w:ascii="Arial" w:hAnsi="Arial" w:cs="Arial"/>
          <w:b w:val="0"/>
          <w:bCs w:val="0"/>
          <w:color w:val="000000"/>
          <w:sz w:val="24"/>
          <w:szCs w:val="24"/>
        </w:rPr>
        <w:t>Focus – the release of Meredith Act, to replace the Workplace Safety &amp; Insurance Act.</w:t>
      </w:r>
    </w:p>
    <w:p w14:paraId="049E0645" w14:textId="1578419E" w:rsidR="00B90FF4" w:rsidRDefault="00407AA3" w:rsidP="004C7D52">
      <w:pPr>
        <w:rPr>
          <w:rStyle w:val="Strong"/>
          <w:rFonts w:ascii="Arial" w:hAnsi="Arial" w:cs="Arial"/>
          <w:b w:val="0"/>
          <w:bCs w:val="0"/>
          <w:color w:val="000000"/>
          <w:sz w:val="24"/>
          <w:szCs w:val="24"/>
        </w:rPr>
      </w:pPr>
      <w:r>
        <w:rPr>
          <w:rStyle w:val="Strong"/>
          <w:rFonts w:ascii="Arial" w:hAnsi="Arial" w:cs="Arial"/>
          <w:b w:val="0"/>
          <w:bCs w:val="0"/>
          <w:color w:val="000000"/>
          <w:sz w:val="24"/>
          <w:szCs w:val="24"/>
        </w:rPr>
        <w:t>“Not only have we been identifying the injustices and barriers for workers in the workers compensation system for over 40 years,” said Eugene Lefrancois, TBDIWSG President, “but have now developed draft legislation to reform the system that</w:t>
      </w:r>
      <w:r w:rsidR="003D7686">
        <w:rPr>
          <w:rStyle w:val="Strong"/>
          <w:rFonts w:ascii="Arial" w:hAnsi="Arial" w:cs="Arial"/>
          <w:b w:val="0"/>
          <w:bCs w:val="0"/>
          <w:color w:val="000000"/>
          <w:sz w:val="24"/>
          <w:szCs w:val="24"/>
        </w:rPr>
        <w:t xml:space="preserve"> will</w:t>
      </w:r>
      <w:r>
        <w:rPr>
          <w:rStyle w:val="Strong"/>
          <w:rFonts w:ascii="Arial" w:hAnsi="Arial" w:cs="Arial"/>
          <w:b w:val="0"/>
          <w:bCs w:val="0"/>
          <w:color w:val="000000"/>
          <w:sz w:val="24"/>
          <w:szCs w:val="24"/>
        </w:rPr>
        <w:t xml:space="preserve"> put workers first.”  </w:t>
      </w:r>
    </w:p>
    <w:p w14:paraId="56975812" w14:textId="40E517E9" w:rsidR="00407AA3" w:rsidRDefault="00407AA3" w:rsidP="004C7D52">
      <w:pPr>
        <w:rPr>
          <w:rStyle w:val="Strong"/>
          <w:rFonts w:ascii="Arial" w:hAnsi="Arial" w:cs="Arial"/>
          <w:b w:val="0"/>
          <w:bCs w:val="0"/>
          <w:color w:val="000000"/>
          <w:sz w:val="24"/>
          <w:szCs w:val="24"/>
        </w:rPr>
      </w:pPr>
      <w:r>
        <w:rPr>
          <w:rStyle w:val="Strong"/>
          <w:rFonts w:ascii="Arial" w:hAnsi="Arial" w:cs="Arial"/>
          <w:b w:val="0"/>
          <w:bCs w:val="0"/>
          <w:color w:val="000000"/>
          <w:sz w:val="24"/>
          <w:szCs w:val="24"/>
        </w:rPr>
        <w:t xml:space="preserve">The Meredith Act, named after the founding father of workers compensation in Ontario, if enacted will ensure protection for workers and their families in case of injury or disease </w:t>
      </w:r>
      <w:r w:rsidR="003D7686">
        <w:rPr>
          <w:rStyle w:val="Strong"/>
          <w:rFonts w:ascii="Arial" w:hAnsi="Arial" w:cs="Arial"/>
          <w:b w:val="0"/>
          <w:bCs w:val="0"/>
          <w:color w:val="000000"/>
          <w:sz w:val="24"/>
          <w:szCs w:val="24"/>
        </w:rPr>
        <w:t>and</w:t>
      </w:r>
      <w:r>
        <w:rPr>
          <w:rStyle w:val="Strong"/>
          <w:rFonts w:ascii="Arial" w:hAnsi="Arial" w:cs="Arial"/>
          <w:b w:val="0"/>
          <w:bCs w:val="0"/>
          <w:color w:val="000000"/>
          <w:sz w:val="24"/>
          <w:szCs w:val="24"/>
        </w:rPr>
        <w:t xml:space="preserve"> will also promote prevention so we have safer and healthier workplaces.</w:t>
      </w:r>
    </w:p>
    <w:p w14:paraId="04595E69" w14:textId="349C7FE5" w:rsidR="00407AA3" w:rsidRPr="00407AA3" w:rsidRDefault="00407AA3" w:rsidP="004C7D52">
      <w:pPr>
        <w:rPr>
          <w:rStyle w:val="Strong"/>
          <w:rFonts w:ascii="Arial" w:hAnsi="Arial" w:cs="Arial"/>
          <w:b w:val="0"/>
          <w:bCs w:val="0"/>
          <w:color w:val="000000"/>
          <w:sz w:val="24"/>
          <w:szCs w:val="24"/>
        </w:rPr>
      </w:pPr>
      <w:r>
        <w:rPr>
          <w:rStyle w:val="Strong"/>
          <w:rFonts w:ascii="Arial" w:hAnsi="Arial" w:cs="Arial"/>
          <w:b w:val="0"/>
          <w:bCs w:val="0"/>
          <w:color w:val="000000"/>
          <w:sz w:val="24"/>
          <w:szCs w:val="24"/>
        </w:rPr>
        <w:t>W</w:t>
      </w:r>
      <w:r w:rsidR="003D7686">
        <w:rPr>
          <w:rStyle w:val="Strong"/>
          <w:rFonts w:ascii="Arial" w:hAnsi="Arial" w:cs="Arial"/>
          <w:b w:val="0"/>
          <w:bCs w:val="0"/>
          <w:color w:val="000000"/>
          <w:sz w:val="24"/>
          <w:szCs w:val="24"/>
        </w:rPr>
        <w:t>e</w:t>
      </w:r>
      <w:r>
        <w:rPr>
          <w:rStyle w:val="Strong"/>
          <w:rFonts w:ascii="Arial" w:hAnsi="Arial" w:cs="Arial"/>
          <w:b w:val="0"/>
          <w:bCs w:val="0"/>
          <w:color w:val="000000"/>
          <w:sz w:val="24"/>
          <w:szCs w:val="24"/>
        </w:rPr>
        <w:t xml:space="preserve"> will be joined by the WSIB Critic from th</w:t>
      </w:r>
      <w:r w:rsidR="003D7686">
        <w:rPr>
          <w:rStyle w:val="Strong"/>
          <w:rFonts w:ascii="Arial" w:hAnsi="Arial" w:cs="Arial"/>
          <w:b w:val="0"/>
          <w:bCs w:val="0"/>
          <w:color w:val="000000"/>
          <w:sz w:val="24"/>
          <w:szCs w:val="24"/>
        </w:rPr>
        <w:t xml:space="preserve">e </w:t>
      </w:r>
      <w:r>
        <w:rPr>
          <w:rStyle w:val="Strong"/>
          <w:rFonts w:ascii="Arial" w:hAnsi="Arial" w:cs="Arial"/>
          <w:b w:val="0"/>
          <w:bCs w:val="0"/>
          <w:color w:val="000000"/>
          <w:sz w:val="24"/>
          <w:szCs w:val="24"/>
        </w:rPr>
        <w:t xml:space="preserve">Official </w:t>
      </w:r>
      <w:r w:rsidR="003D7686">
        <w:rPr>
          <w:rStyle w:val="Strong"/>
          <w:rFonts w:ascii="Arial" w:hAnsi="Arial" w:cs="Arial"/>
          <w:b w:val="0"/>
          <w:bCs w:val="0"/>
          <w:color w:val="000000"/>
          <w:sz w:val="24"/>
          <w:szCs w:val="24"/>
        </w:rPr>
        <w:t>O</w:t>
      </w:r>
      <w:r>
        <w:rPr>
          <w:rStyle w:val="Strong"/>
          <w:rFonts w:ascii="Arial" w:hAnsi="Arial" w:cs="Arial"/>
          <w:b w:val="0"/>
          <w:bCs w:val="0"/>
          <w:color w:val="000000"/>
          <w:sz w:val="24"/>
          <w:szCs w:val="24"/>
        </w:rPr>
        <w:t>pposition</w:t>
      </w:r>
      <w:r w:rsidR="003D7686">
        <w:rPr>
          <w:rStyle w:val="Strong"/>
          <w:rFonts w:ascii="Arial" w:hAnsi="Arial" w:cs="Arial"/>
          <w:b w:val="0"/>
          <w:bCs w:val="0"/>
          <w:color w:val="000000"/>
          <w:sz w:val="24"/>
          <w:szCs w:val="24"/>
        </w:rPr>
        <w:t xml:space="preserve">. NDP member Lise </w:t>
      </w:r>
      <w:proofErr w:type="spellStart"/>
      <w:r w:rsidR="003D7686">
        <w:rPr>
          <w:rStyle w:val="Strong"/>
          <w:rFonts w:ascii="Arial" w:hAnsi="Arial" w:cs="Arial"/>
          <w:b w:val="0"/>
          <w:bCs w:val="0"/>
          <w:color w:val="000000"/>
          <w:sz w:val="24"/>
          <w:szCs w:val="24"/>
        </w:rPr>
        <w:t>Vaugeois</w:t>
      </w:r>
      <w:proofErr w:type="spellEnd"/>
      <w:r w:rsidR="003D7686">
        <w:rPr>
          <w:rStyle w:val="Strong"/>
          <w:rFonts w:ascii="Arial" w:hAnsi="Arial" w:cs="Arial"/>
          <w:b w:val="0"/>
          <w:bCs w:val="0"/>
          <w:color w:val="000000"/>
          <w:sz w:val="24"/>
          <w:szCs w:val="24"/>
        </w:rPr>
        <w:t xml:space="preserve">, who is prepared to introduce the </w:t>
      </w:r>
      <w:r w:rsidR="003D7686">
        <w:rPr>
          <w:rStyle w:val="Strong"/>
          <w:rFonts w:ascii="Arial" w:hAnsi="Arial" w:cs="Arial"/>
          <w:b w:val="0"/>
          <w:bCs w:val="0"/>
          <w:color w:val="000000"/>
          <w:sz w:val="24"/>
          <w:szCs w:val="24"/>
        </w:rPr>
        <w:t>bill into the Ontario</w:t>
      </w:r>
      <w:r w:rsidR="003D7686" w:rsidRPr="003D7686">
        <w:rPr>
          <w:rStyle w:val="Strong"/>
          <w:rFonts w:ascii="Arial" w:hAnsi="Arial" w:cs="Arial"/>
          <w:b w:val="0"/>
          <w:bCs w:val="0"/>
          <w:color w:val="000000"/>
          <w:sz w:val="24"/>
          <w:szCs w:val="24"/>
        </w:rPr>
        <w:t xml:space="preserve"> </w:t>
      </w:r>
      <w:r w:rsidR="003D7686">
        <w:rPr>
          <w:rStyle w:val="Strong"/>
          <w:rFonts w:ascii="Arial" w:hAnsi="Arial" w:cs="Arial"/>
          <w:b w:val="0"/>
          <w:bCs w:val="0"/>
          <w:color w:val="000000"/>
          <w:sz w:val="24"/>
          <w:szCs w:val="24"/>
        </w:rPr>
        <w:t>Legislature</w:t>
      </w:r>
      <w:r w:rsidR="003D7686">
        <w:rPr>
          <w:rStyle w:val="Strong"/>
          <w:rFonts w:ascii="Arial" w:hAnsi="Arial" w:cs="Arial"/>
          <w:b w:val="0"/>
          <w:bCs w:val="0"/>
          <w:color w:val="000000"/>
          <w:sz w:val="24"/>
          <w:szCs w:val="24"/>
        </w:rPr>
        <w:t>.</w:t>
      </w:r>
    </w:p>
    <w:p w14:paraId="2D643657" w14:textId="1902FCFA" w:rsidR="00B90FF4" w:rsidRPr="00407AA3" w:rsidRDefault="003D7686" w:rsidP="004C7D52">
      <w:pPr>
        <w:rPr>
          <w:rStyle w:val="Strong"/>
          <w:rFonts w:ascii="Arial" w:hAnsi="Arial" w:cs="Arial"/>
          <w:b w:val="0"/>
          <w:bCs w:val="0"/>
          <w:color w:val="000000"/>
          <w:sz w:val="24"/>
          <w:szCs w:val="24"/>
        </w:rPr>
      </w:pPr>
      <w:r>
        <w:rPr>
          <w:rStyle w:val="Strong"/>
          <w:rFonts w:ascii="Arial" w:hAnsi="Arial" w:cs="Arial"/>
          <w:b w:val="0"/>
          <w:bCs w:val="0"/>
          <w:color w:val="000000"/>
          <w:sz w:val="24"/>
          <w:szCs w:val="24"/>
        </w:rPr>
        <w:t>The Meredith Act will also hold the system publicly accountable with a new governance model and the requirement to collect information on how well the system serves workers and employers.</w:t>
      </w:r>
    </w:p>
    <w:p w14:paraId="349A0690" w14:textId="0280DA0E" w:rsidR="00962812" w:rsidRPr="00407AA3" w:rsidRDefault="00407AA3" w:rsidP="00407AA3">
      <w:pPr>
        <w:rPr>
          <w:rFonts w:ascii="Arial" w:hAnsi="Arial" w:cs="Arial"/>
          <w:color w:val="000000"/>
          <w:sz w:val="24"/>
          <w:szCs w:val="24"/>
        </w:rPr>
      </w:pPr>
      <w:r>
        <w:rPr>
          <w:rStyle w:val="Strong"/>
          <w:rFonts w:ascii="Arial" w:hAnsi="Arial" w:cs="Arial"/>
          <w:b w:val="0"/>
          <w:bCs w:val="0"/>
          <w:color w:val="000000"/>
          <w:sz w:val="24"/>
          <w:szCs w:val="24"/>
        </w:rPr>
        <w:t xml:space="preserve">Link to the Meredith Act here - </w:t>
      </w:r>
      <w:r w:rsidRPr="00407AA3">
        <w:rPr>
          <w:rStyle w:val="Strong"/>
          <w:rFonts w:ascii="Arial" w:hAnsi="Arial" w:cs="Arial"/>
          <w:b w:val="0"/>
          <w:bCs w:val="0"/>
          <w:color w:val="000000"/>
          <w:sz w:val="24"/>
          <w:szCs w:val="24"/>
        </w:rPr>
        <w:t>https://thunderbayinjuredworkers.com/2025/02/07/holding-a-media-conference-on-monday-february-10-2025-at-10-am/?fbclid=IwY2xjawIUZfhleHRuA2FlbQIxMAABHWTJgXKLjI3AO5_wfwXz0yl1FLo1atfUYVPyajEqow4Yy-wzVfQeblCGbQ_aem_85kOHg_dDO3_n9tPfIMZFw</w:t>
      </w:r>
    </w:p>
    <w:p w14:paraId="05061173" w14:textId="47D98857" w:rsidR="00E7613A" w:rsidRPr="00407AA3" w:rsidRDefault="006E4003" w:rsidP="00F919D5">
      <w:pPr>
        <w:pStyle w:val="BodyText"/>
        <w:rPr>
          <w:sz w:val="24"/>
          <w:szCs w:val="24"/>
        </w:rPr>
      </w:pPr>
      <w:r w:rsidRPr="00407AA3">
        <w:rPr>
          <w:sz w:val="24"/>
          <w:szCs w:val="24"/>
        </w:rPr>
        <w:t>For more information, contact</w:t>
      </w:r>
      <w:r w:rsidR="001C051F" w:rsidRPr="00407AA3">
        <w:rPr>
          <w:sz w:val="24"/>
          <w:szCs w:val="24"/>
        </w:rPr>
        <w:t xml:space="preserve"> </w:t>
      </w:r>
      <w:r w:rsidR="00962812" w:rsidRPr="00407AA3">
        <w:rPr>
          <w:sz w:val="24"/>
          <w:szCs w:val="24"/>
        </w:rPr>
        <w:t xml:space="preserve">Eugene </w:t>
      </w:r>
      <w:proofErr w:type="spellStart"/>
      <w:r w:rsidR="00962812" w:rsidRPr="00407AA3">
        <w:rPr>
          <w:sz w:val="24"/>
          <w:szCs w:val="24"/>
        </w:rPr>
        <w:t>Lefrancois</w:t>
      </w:r>
      <w:proofErr w:type="spellEnd"/>
      <w:r w:rsidR="00962812" w:rsidRPr="00407AA3">
        <w:rPr>
          <w:sz w:val="24"/>
          <w:szCs w:val="24"/>
        </w:rPr>
        <w:t xml:space="preserve"> at 807-767-7827</w:t>
      </w:r>
      <w:r w:rsidR="004C7D52" w:rsidRPr="00407AA3">
        <w:rPr>
          <w:sz w:val="24"/>
          <w:szCs w:val="24"/>
        </w:rPr>
        <w:t xml:space="preserve"> or Steve Mantis at </w:t>
      </w:r>
      <w:hyperlink r:id="rId7" w:history="1">
        <w:r w:rsidR="004C7D52" w:rsidRPr="00407AA3">
          <w:rPr>
            <w:rStyle w:val="Hyperlink"/>
            <w:sz w:val="24"/>
            <w:szCs w:val="24"/>
          </w:rPr>
          <w:t>smantis@tbaytel.net</w:t>
        </w:r>
      </w:hyperlink>
      <w:r w:rsidR="004C7D52" w:rsidRPr="00407AA3">
        <w:rPr>
          <w:sz w:val="24"/>
          <w:szCs w:val="24"/>
        </w:rPr>
        <w:t xml:space="preserve"> or 807-767-9633</w:t>
      </w:r>
    </w:p>
    <w:p w14:paraId="7FCF71A8" w14:textId="77777777" w:rsidR="00E7613A" w:rsidRPr="00407AA3" w:rsidRDefault="00E7613A" w:rsidP="00F919D5">
      <w:pPr>
        <w:pStyle w:val="BodyText"/>
        <w:rPr>
          <w:sz w:val="24"/>
          <w:szCs w:val="24"/>
        </w:rPr>
      </w:pPr>
    </w:p>
    <w:p w14:paraId="4E2EACC2" w14:textId="7CCAEB5C" w:rsidR="005B79CB" w:rsidRPr="00407AA3" w:rsidRDefault="007E66E1" w:rsidP="00B90FF4">
      <w:pPr>
        <w:pStyle w:val="BodyText"/>
        <w:jc w:val="center"/>
        <w:rPr>
          <w:sz w:val="24"/>
          <w:szCs w:val="24"/>
        </w:rPr>
      </w:pPr>
      <w:r w:rsidRPr="00407AA3">
        <w:rPr>
          <w:sz w:val="24"/>
          <w:szCs w:val="24"/>
        </w:rPr>
        <w:t>-30-</w:t>
      </w:r>
    </w:p>
    <w:sectPr w:rsidR="005B79CB" w:rsidRPr="00407AA3" w:rsidSect="00626322">
      <w:headerReference w:type="default" r:id="rId8"/>
      <w:footerReference w:type="even" r:id="rId9"/>
      <w:footerReference w:type="default" r:id="rId10"/>
      <w:pgSz w:w="12240" w:h="15840"/>
      <w:pgMar w:top="2610" w:right="1440" w:bottom="65" w:left="1440" w:header="864"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BD676" w14:textId="77777777" w:rsidR="005706D8" w:rsidRDefault="005706D8" w:rsidP="00740A7F">
      <w:pPr>
        <w:spacing w:after="0" w:line="240" w:lineRule="auto"/>
      </w:pPr>
      <w:r>
        <w:separator/>
      </w:r>
    </w:p>
  </w:endnote>
  <w:endnote w:type="continuationSeparator" w:id="0">
    <w:p w14:paraId="0853B9DA" w14:textId="77777777" w:rsidR="005706D8" w:rsidRDefault="005706D8" w:rsidP="0074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4D"/>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27149544"/>
      <w:docPartObj>
        <w:docPartGallery w:val="Page Numbers (Bottom of Page)"/>
        <w:docPartUnique/>
      </w:docPartObj>
    </w:sdtPr>
    <w:sdtContent>
      <w:p w14:paraId="27DC9118" w14:textId="079A06E3" w:rsidR="00F8754B" w:rsidRDefault="00F8754B" w:rsidP="00511776">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EE52581" w14:textId="77777777" w:rsidR="00F8754B" w:rsidRDefault="00F8754B" w:rsidP="00F8754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C0112" w14:textId="6F915096" w:rsidR="00F8754B" w:rsidRDefault="00F8754B" w:rsidP="00511776">
    <w:pPr>
      <w:pStyle w:val="Footer"/>
      <w:framePr w:wrap="none" w:vAnchor="text" w:hAnchor="margin" w:xAlign="outside" w:y="1"/>
      <w:rPr>
        <w:rStyle w:val="PageNumber"/>
      </w:rPr>
    </w:pPr>
  </w:p>
  <w:p w14:paraId="56D97A4F" w14:textId="7CE1106B" w:rsidR="00ED6DA5" w:rsidRPr="00ED6DA5" w:rsidRDefault="00ED6DA5" w:rsidP="0098777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E2FD3" w14:textId="77777777" w:rsidR="005706D8" w:rsidRDefault="005706D8" w:rsidP="00740A7F">
      <w:pPr>
        <w:spacing w:after="0" w:line="240" w:lineRule="auto"/>
      </w:pPr>
      <w:r>
        <w:separator/>
      </w:r>
    </w:p>
  </w:footnote>
  <w:footnote w:type="continuationSeparator" w:id="0">
    <w:p w14:paraId="6C61E49F" w14:textId="77777777" w:rsidR="005706D8" w:rsidRDefault="005706D8" w:rsidP="00740A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2F4A" w14:textId="77777777" w:rsidR="00A57EAD" w:rsidRDefault="00A57EAD">
    <w:pPr>
      <w:pStyle w:val="Header"/>
    </w:pPr>
    <w:r>
      <w:rPr>
        <w:noProof/>
        <w:lang w:val="en-US"/>
      </w:rPr>
      <mc:AlternateContent>
        <mc:Choice Requires="wpg">
          <w:drawing>
            <wp:anchor distT="0" distB="0" distL="114300" distR="114300" simplePos="0" relativeHeight="251658240" behindDoc="0" locked="0" layoutInCell="1" allowOverlap="1" wp14:anchorId="5964D988" wp14:editId="1A6F60CE">
              <wp:simplePos x="0" y="0"/>
              <wp:positionH relativeFrom="column">
                <wp:posOffset>-882316</wp:posOffset>
              </wp:positionH>
              <wp:positionV relativeFrom="paragraph">
                <wp:posOffset>-316029</wp:posOffset>
              </wp:positionV>
              <wp:extent cx="7800340" cy="1604645"/>
              <wp:effectExtent l="0" t="0" r="0" b="0"/>
              <wp:wrapNone/>
              <wp:docPr id="13" name="Group 13"/>
              <wp:cNvGraphicFramePr/>
              <a:graphic xmlns:a="http://schemas.openxmlformats.org/drawingml/2006/main">
                <a:graphicData uri="http://schemas.microsoft.com/office/word/2010/wordprocessingGroup">
                  <wpg:wgp>
                    <wpg:cNvGrpSpPr/>
                    <wpg:grpSpPr>
                      <a:xfrm>
                        <a:off x="0" y="0"/>
                        <a:ext cx="7800340" cy="1604645"/>
                        <a:chOff x="0" y="0"/>
                        <a:chExt cx="7800340" cy="1604645"/>
                      </a:xfrm>
                    </wpg:grpSpPr>
                    <wps:wsp>
                      <wps:cNvPr id="7" name="Text Box 7"/>
                      <wps:cNvSpPr txBox="1"/>
                      <wps:spPr>
                        <a:xfrm>
                          <a:off x="0" y="0"/>
                          <a:ext cx="7800340" cy="812248"/>
                        </a:xfrm>
                        <a:prstGeom prst="rect">
                          <a:avLst/>
                        </a:prstGeom>
                        <a:solidFill>
                          <a:sysClr val="window" lastClr="FFFFFF"/>
                        </a:solidFill>
                        <a:ln w="6350">
                          <a:noFill/>
                        </a:ln>
                      </wps:spPr>
                      <wps:txbx>
                        <w:txbxContent>
                          <w:p w14:paraId="72285D38" w14:textId="77777777" w:rsidR="00A57EAD" w:rsidRPr="000A755D" w:rsidRDefault="00A57EAD" w:rsidP="00A57EAD">
                            <w:pPr>
                              <w:spacing w:after="0" w:line="240" w:lineRule="auto"/>
                              <w:jc w:val="center"/>
                              <w:rPr>
                                <w:rFonts w:ascii="Rockwell" w:hAnsi="Rockwel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A755D">
                              <w:rPr>
                                <w:rFonts w:ascii="Rockwell" w:hAnsi="Rockwel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THUNDER BAY &amp; DISTRICT </w:t>
                            </w:r>
                          </w:p>
                          <w:p w14:paraId="118D114D" w14:textId="77777777" w:rsidR="00A57EAD" w:rsidRDefault="00A57EAD" w:rsidP="00A57EAD">
                            <w:pPr>
                              <w:spacing w:after="0" w:line="240" w:lineRule="auto"/>
                              <w:jc w:val="center"/>
                              <w:rPr>
                                <w:rFonts w:ascii="Rockwell" w:hAnsi="Rockwel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A755D">
                              <w:rPr>
                                <w:rFonts w:ascii="Rockwell" w:hAnsi="Rockwel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INJURED WORKERS SUPPORT GROUP </w:t>
                            </w:r>
                          </w:p>
                          <w:p w14:paraId="78326F6C" w14:textId="77777777" w:rsidR="00B66AF7" w:rsidRDefault="00B66AF7" w:rsidP="00A57EAD">
                            <w:pPr>
                              <w:spacing w:after="0" w:line="240" w:lineRule="auto"/>
                              <w:jc w:val="center"/>
                              <w:rPr>
                                <w:rFonts w:ascii="Rockwell" w:hAnsi="Rockwel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2F4992" w14:textId="77777777" w:rsidR="00B66AF7" w:rsidRPr="000A755D" w:rsidRDefault="00B66AF7" w:rsidP="00A57EAD">
                            <w:pPr>
                              <w:spacing w:after="0" w:line="240" w:lineRule="auto"/>
                              <w:jc w:val="center"/>
                              <w:rPr>
                                <w:rFonts w:ascii="Rockwell" w:hAnsi="Rockwel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48126" y="938463"/>
                          <a:ext cx="7703953" cy="666182"/>
                        </a:xfrm>
                        <a:prstGeom prst="rect">
                          <a:avLst/>
                        </a:prstGeom>
                        <a:solidFill>
                          <a:sysClr val="window" lastClr="FFFFFF"/>
                        </a:solidFill>
                        <a:ln w="6350">
                          <a:noFill/>
                        </a:ln>
                      </wps:spPr>
                      <wps:txbx>
                        <w:txbxContent>
                          <w:p w14:paraId="1D2B0808" w14:textId="77777777" w:rsidR="00A57EAD" w:rsidRDefault="00A57EAD" w:rsidP="00A57EAD">
                            <w:pPr>
                              <w:spacing w:after="0" w:line="240" w:lineRule="auto"/>
                              <w:ind w:left="720" w:right="1393"/>
                            </w:pPr>
                            <w:r>
                              <w:t xml:space="preserve">  thunderbayinjuredworkers.com</w:t>
                            </w:r>
                            <w:r>
                              <w:tab/>
                            </w:r>
                            <w:r>
                              <w:tab/>
                            </w:r>
                            <w:r w:rsidRPr="00013B76">
                              <w:t xml:space="preserve">  </w:t>
                            </w:r>
                            <w:hyperlink r:id="rId1" w:history="1">
                              <w:r w:rsidRPr="00013B76">
                                <w:rPr>
                                  <w:rStyle w:val="Hyperlink"/>
                                  <w:color w:val="auto"/>
                                  <w:u w:val="none"/>
                                </w:rPr>
                                <w:t>tbiwsg@gmail.com</w:t>
                              </w:r>
                            </w:hyperlink>
                            <w:r w:rsidRPr="00013B76">
                              <w:t xml:space="preserve">  </w:t>
                            </w:r>
                            <w:r>
                              <w:tab/>
                              <w:t xml:space="preserve"> </w:t>
                            </w:r>
                            <w:r>
                              <w:tab/>
                              <w:t xml:space="preserve">                         807-622-8897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Straight Connector 9"/>
                      <wps:cNvCnPr/>
                      <wps:spPr>
                        <a:xfrm>
                          <a:off x="0" y="1367624"/>
                          <a:ext cx="7752080" cy="0"/>
                        </a:xfrm>
                        <a:prstGeom prst="line">
                          <a:avLst/>
                        </a:prstGeom>
                        <a:noFill/>
                        <a:ln w="22225" cap="flat" cmpd="sng" algn="ctr">
                          <a:solidFill>
                            <a:sysClr val="windowText" lastClr="000000"/>
                          </a:solidFill>
                          <a:prstDash val="solid"/>
                          <a:miter lim="800000"/>
                        </a:ln>
                        <a:effectLst/>
                      </wps:spPr>
                      <wps:bodyPr/>
                    </wps:wsp>
                    <pic:pic xmlns:pic="http://schemas.openxmlformats.org/drawingml/2006/picture">
                      <pic:nvPicPr>
                        <pic:cNvPr id="10" name="Picture 10" descr="A drawing of a person&#10;&#10;Description generated with high confidence"/>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644055" y="111318"/>
                          <a:ext cx="719455" cy="701040"/>
                        </a:xfrm>
                        <a:prstGeom prst="rect">
                          <a:avLst/>
                        </a:prstGeom>
                      </pic:spPr>
                    </pic:pic>
                  </wpg:wgp>
                </a:graphicData>
              </a:graphic>
              <wp14:sizeRelV relativeFrom="margin">
                <wp14:pctHeight>0</wp14:pctHeight>
              </wp14:sizeRelV>
            </wp:anchor>
          </w:drawing>
        </mc:Choice>
        <mc:Fallback>
          <w:pict>
            <v:group w14:anchorId="5964D988" id="Group 13" o:spid="_x0000_s1026" style="position:absolute;margin-left:-69.45pt;margin-top:-24.9pt;width:614.2pt;height:126.35pt;z-index:251658240;mso-height-relative:margin" coordsize="78003,16046"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">
              <v:shapetype id="_x0000_t202" coordsize="21600,21600" o:spt="202" path="m,l,21600r21600,l21600,xe">
                <v:stroke joinstyle="miter"/>
                <v:path gradientshapeok="t" o:connecttype="rect"/>
              </v:shapetype>
              <v:shape id="Text Box 7" o:spid="_x0000_s1027" type="#_x0000_t202" style="position:absolute;width:78003;height:81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" fillcolor="window" stroked="f" strokeweight=".5pt">
                <v:textbox>
                  <w:txbxContent>
                    <w:p w14:paraId="72285D38" w14:textId="77777777" w:rsidR="00A57EAD" w:rsidRPr="000A755D" w:rsidRDefault="00A57EAD" w:rsidP="00A57EAD">
                      <w:pPr>
                        <w:spacing w:after="0" w:line="240" w:lineRule="auto"/>
                        <w:jc w:val="center"/>
                        <w:rPr>
                          <w:rFonts w:ascii="Rockwell" w:hAnsi="Rockwel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A755D">
                        <w:rPr>
                          <w:rFonts w:ascii="Rockwell" w:hAnsi="Rockwel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THUNDER BAY &amp; DISTRICT </w:t>
                      </w:r>
                    </w:p>
                    <w:p w14:paraId="118D114D" w14:textId="77777777" w:rsidR="00A57EAD" w:rsidRDefault="00A57EAD" w:rsidP="00A57EAD">
                      <w:pPr>
                        <w:spacing w:after="0" w:line="240" w:lineRule="auto"/>
                        <w:jc w:val="center"/>
                        <w:rPr>
                          <w:rFonts w:ascii="Rockwell" w:hAnsi="Rockwel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A755D">
                        <w:rPr>
                          <w:rFonts w:ascii="Rockwell" w:hAnsi="Rockwel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INJURED WORKERS SUPPORT GROUP </w:t>
                      </w:r>
                    </w:p>
                    <w:p w14:paraId="78326F6C" w14:textId="77777777" w:rsidR="00B66AF7" w:rsidRDefault="00B66AF7" w:rsidP="00A57EAD">
                      <w:pPr>
                        <w:spacing w:after="0" w:line="240" w:lineRule="auto"/>
                        <w:jc w:val="center"/>
                        <w:rPr>
                          <w:rFonts w:ascii="Rockwell" w:hAnsi="Rockwel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2F4992" w14:textId="77777777" w:rsidR="00B66AF7" w:rsidRPr="000A755D" w:rsidRDefault="00B66AF7" w:rsidP="00A57EAD">
                      <w:pPr>
                        <w:spacing w:after="0" w:line="240" w:lineRule="auto"/>
                        <w:jc w:val="center"/>
                        <w:rPr>
                          <w:rFonts w:ascii="Rockwell" w:hAnsi="Rockwel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v:shape id="Text Box 8" o:spid="_x0000_s1028" type="#_x0000_t202" style="position:absolute;left:481;top:9384;width:77039;height:66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" fillcolor="window" stroked="f" strokeweight=".5pt">
                <v:textbox>
                  <w:txbxContent>
                    <w:p w14:paraId="1D2B0808" w14:textId="77777777" w:rsidR="00A57EAD" w:rsidRDefault="00A57EAD" w:rsidP="00A57EAD">
                      <w:pPr>
                        <w:spacing w:after="0" w:line="240" w:lineRule="auto"/>
                        <w:ind w:left="720" w:right="1393"/>
                      </w:pPr>
                      <w:r>
                        <w:t xml:space="preserve">  thunderbayinjuredworkers.com</w:t>
                      </w:r>
                      <w:r>
                        <w:tab/>
                      </w:r>
                      <w:r>
                        <w:tab/>
                      </w:r>
                      <w:r w:rsidRPr="00013B76">
                        <w:t xml:space="preserve">  </w:t>
                      </w:r>
                      <w:hyperlink r:id="rId3" w:history="1">
                        <w:r w:rsidRPr="00013B76">
                          <w:rPr>
                            <w:rStyle w:val="Hyperlink"/>
                            <w:color w:val="auto"/>
                            <w:u w:val="none"/>
                          </w:rPr>
                          <w:t>tbiwsg@gmail.com</w:t>
                        </w:r>
                      </w:hyperlink>
                      <w:r w:rsidRPr="00013B76">
                        <w:t xml:space="preserve">  </w:t>
                      </w:r>
                      <w:r>
                        <w:tab/>
                        <w:t xml:space="preserve"> </w:t>
                      </w:r>
                      <w:r>
                        <w:tab/>
                        <w:t xml:space="preserve">                         807-622-8897  </w:t>
                      </w:r>
                    </w:p>
                  </w:txbxContent>
                </v:textbox>
              </v:shape>
              <v:line id="Straight Connector 9" o:spid="_x0000_s1029" style="position:absolute;visibility:visible;mso-wrap-style:square" from="0,13676" to="77520,136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" strokecolor="windowText" strokeweight="1.7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0" type="#_x0000_t75" alt="A drawing of a person&#10;&#10;Description generated with high confidence" style="position:absolute;left:6440;top:1113;width:7195;height:70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">
                <v:imagedata r:id="rId4" o:title="A drawing of a person&#10;&#10;Description generated with high confidenc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33D53"/>
    <w:multiLevelType w:val="hybridMultilevel"/>
    <w:tmpl w:val="425E7C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EB87388"/>
    <w:multiLevelType w:val="hybridMultilevel"/>
    <w:tmpl w:val="06347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B45112"/>
    <w:multiLevelType w:val="hybridMultilevel"/>
    <w:tmpl w:val="BE42982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47BA6766"/>
    <w:multiLevelType w:val="hybridMultilevel"/>
    <w:tmpl w:val="B1CC4F0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73973376"/>
    <w:multiLevelType w:val="hybridMultilevel"/>
    <w:tmpl w:val="31586A98"/>
    <w:lvl w:ilvl="0" w:tplc="A0E021E2">
      <w:numFmt w:val="bullet"/>
      <w:lvlText w:val="-"/>
      <w:lvlJc w:val="left"/>
      <w:pPr>
        <w:ind w:left="1480" w:hanging="360"/>
      </w:pPr>
      <w:rPr>
        <w:rFonts w:ascii="Calibri" w:eastAsiaTheme="minorHAnsi" w:hAnsi="Calibri" w:cs="Calibri"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num w:numId="1" w16cid:durableId="1412579714">
    <w:abstractNumId w:val="3"/>
  </w:num>
  <w:num w:numId="2" w16cid:durableId="1363748579">
    <w:abstractNumId w:val="2"/>
  </w:num>
  <w:num w:numId="3" w16cid:durableId="512190216">
    <w:abstractNumId w:val="0"/>
  </w:num>
  <w:num w:numId="4" w16cid:durableId="2053729605">
    <w:abstractNumId w:val="1"/>
  </w:num>
  <w:num w:numId="5" w16cid:durableId="6306717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1F6"/>
    <w:rsid w:val="00013B76"/>
    <w:rsid w:val="000320D9"/>
    <w:rsid w:val="00034026"/>
    <w:rsid w:val="00067A40"/>
    <w:rsid w:val="000A755D"/>
    <w:rsid w:val="000C6A3D"/>
    <w:rsid w:val="000D6797"/>
    <w:rsid w:val="00106318"/>
    <w:rsid w:val="00111E63"/>
    <w:rsid w:val="001437E1"/>
    <w:rsid w:val="001751E7"/>
    <w:rsid w:val="001C051F"/>
    <w:rsid w:val="001D4C44"/>
    <w:rsid w:val="001F0FEC"/>
    <w:rsid w:val="00200140"/>
    <w:rsid w:val="00217141"/>
    <w:rsid w:val="0022227D"/>
    <w:rsid w:val="00223A14"/>
    <w:rsid w:val="00244101"/>
    <w:rsid w:val="002560FD"/>
    <w:rsid w:val="002716C6"/>
    <w:rsid w:val="002C7441"/>
    <w:rsid w:val="002E575F"/>
    <w:rsid w:val="002E73D8"/>
    <w:rsid w:val="00301AB0"/>
    <w:rsid w:val="00305464"/>
    <w:rsid w:val="00333332"/>
    <w:rsid w:val="00343DDE"/>
    <w:rsid w:val="00366C68"/>
    <w:rsid w:val="00395246"/>
    <w:rsid w:val="003A6BC6"/>
    <w:rsid w:val="003B43BA"/>
    <w:rsid w:val="003D7686"/>
    <w:rsid w:val="00407022"/>
    <w:rsid w:val="00407AA3"/>
    <w:rsid w:val="00487B35"/>
    <w:rsid w:val="004B6307"/>
    <w:rsid w:val="004C7D52"/>
    <w:rsid w:val="004D2DA4"/>
    <w:rsid w:val="004E5223"/>
    <w:rsid w:val="004F4672"/>
    <w:rsid w:val="004F4CCB"/>
    <w:rsid w:val="00503782"/>
    <w:rsid w:val="00537CFC"/>
    <w:rsid w:val="0055418A"/>
    <w:rsid w:val="005706D8"/>
    <w:rsid w:val="005840F1"/>
    <w:rsid w:val="00593540"/>
    <w:rsid w:val="005B79CB"/>
    <w:rsid w:val="005D25F8"/>
    <w:rsid w:val="005E7B83"/>
    <w:rsid w:val="00626322"/>
    <w:rsid w:val="00640FE9"/>
    <w:rsid w:val="006E4003"/>
    <w:rsid w:val="00740A7F"/>
    <w:rsid w:val="00756CA7"/>
    <w:rsid w:val="007E4CCC"/>
    <w:rsid w:val="007E66E1"/>
    <w:rsid w:val="0080408D"/>
    <w:rsid w:val="00806D9A"/>
    <w:rsid w:val="008407BB"/>
    <w:rsid w:val="0088102E"/>
    <w:rsid w:val="0088383D"/>
    <w:rsid w:val="0089360E"/>
    <w:rsid w:val="008A15F1"/>
    <w:rsid w:val="00942DE4"/>
    <w:rsid w:val="009576AB"/>
    <w:rsid w:val="00962812"/>
    <w:rsid w:val="00980886"/>
    <w:rsid w:val="0098777A"/>
    <w:rsid w:val="009A4334"/>
    <w:rsid w:val="009D46CC"/>
    <w:rsid w:val="00A30B35"/>
    <w:rsid w:val="00A57EAD"/>
    <w:rsid w:val="00AD5858"/>
    <w:rsid w:val="00B120FE"/>
    <w:rsid w:val="00B35B7A"/>
    <w:rsid w:val="00B66AF7"/>
    <w:rsid w:val="00B74092"/>
    <w:rsid w:val="00B84A3F"/>
    <w:rsid w:val="00B9027B"/>
    <w:rsid w:val="00B90FF4"/>
    <w:rsid w:val="00BE24DB"/>
    <w:rsid w:val="00C27897"/>
    <w:rsid w:val="00C40B56"/>
    <w:rsid w:val="00C411F6"/>
    <w:rsid w:val="00C51955"/>
    <w:rsid w:val="00C64425"/>
    <w:rsid w:val="00C85F89"/>
    <w:rsid w:val="00CE6368"/>
    <w:rsid w:val="00D01D5C"/>
    <w:rsid w:val="00D15999"/>
    <w:rsid w:val="00D568AA"/>
    <w:rsid w:val="00DB7A8B"/>
    <w:rsid w:val="00DD0BED"/>
    <w:rsid w:val="00DE7445"/>
    <w:rsid w:val="00E22AC9"/>
    <w:rsid w:val="00E55327"/>
    <w:rsid w:val="00E721FB"/>
    <w:rsid w:val="00E7613A"/>
    <w:rsid w:val="00E7793F"/>
    <w:rsid w:val="00ED6DA5"/>
    <w:rsid w:val="00EF18E6"/>
    <w:rsid w:val="00F24DE4"/>
    <w:rsid w:val="00F8754B"/>
    <w:rsid w:val="00F919D5"/>
    <w:rsid w:val="00FF7C81"/>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0BFF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11F6"/>
    <w:rPr>
      <w:color w:val="0563C1" w:themeColor="hyperlink"/>
      <w:u w:val="single"/>
    </w:rPr>
  </w:style>
  <w:style w:type="character" w:customStyle="1" w:styleId="UnresolvedMention1">
    <w:name w:val="Unresolved Mention1"/>
    <w:basedOn w:val="DefaultParagraphFont"/>
    <w:uiPriority w:val="99"/>
    <w:semiHidden/>
    <w:unhideWhenUsed/>
    <w:rsid w:val="00C411F6"/>
    <w:rPr>
      <w:color w:val="808080"/>
      <w:shd w:val="clear" w:color="auto" w:fill="E6E6E6"/>
    </w:rPr>
  </w:style>
  <w:style w:type="paragraph" w:styleId="Header">
    <w:name w:val="header"/>
    <w:basedOn w:val="Normal"/>
    <w:link w:val="HeaderChar"/>
    <w:uiPriority w:val="99"/>
    <w:unhideWhenUsed/>
    <w:rsid w:val="00740A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A7F"/>
  </w:style>
  <w:style w:type="paragraph" w:styleId="Footer">
    <w:name w:val="footer"/>
    <w:basedOn w:val="Normal"/>
    <w:link w:val="FooterChar"/>
    <w:uiPriority w:val="99"/>
    <w:unhideWhenUsed/>
    <w:rsid w:val="00740A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0A7F"/>
  </w:style>
  <w:style w:type="paragraph" w:styleId="BalloonText">
    <w:name w:val="Balloon Text"/>
    <w:basedOn w:val="Normal"/>
    <w:link w:val="BalloonTextChar"/>
    <w:uiPriority w:val="99"/>
    <w:semiHidden/>
    <w:unhideWhenUsed/>
    <w:rsid w:val="00740A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A7F"/>
    <w:rPr>
      <w:rFonts w:ascii="Segoe UI" w:hAnsi="Segoe UI" w:cs="Segoe UI"/>
      <w:sz w:val="18"/>
      <w:szCs w:val="18"/>
    </w:rPr>
  </w:style>
  <w:style w:type="paragraph" w:styleId="ListParagraph">
    <w:name w:val="List Paragraph"/>
    <w:basedOn w:val="Normal"/>
    <w:uiPriority w:val="34"/>
    <w:qFormat/>
    <w:rsid w:val="00244101"/>
    <w:pPr>
      <w:ind w:left="720"/>
      <w:contextualSpacing/>
    </w:pPr>
  </w:style>
  <w:style w:type="character" w:styleId="PageNumber">
    <w:name w:val="page number"/>
    <w:basedOn w:val="DefaultParagraphFont"/>
    <w:uiPriority w:val="99"/>
    <w:semiHidden/>
    <w:unhideWhenUsed/>
    <w:rsid w:val="00F8754B"/>
  </w:style>
  <w:style w:type="paragraph" w:styleId="NormalWeb">
    <w:name w:val="Normal (Web)"/>
    <w:basedOn w:val="Normal"/>
    <w:uiPriority w:val="99"/>
    <w:unhideWhenUsed/>
    <w:rsid w:val="00343DD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E4003"/>
    <w:rPr>
      <w:color w:val="954F72" w:themeColor="followedHyperlink"/>
      <w:u w:val="single"/>
    </w:rPr>
  </w:style>
  <w:style w:type="character" w:styleId="UnresolvedMention">
    <w:name w:val="Unresolved Mention"/>
    <w:basedOn w:val="DefaultParagraphFont"/>
    <w:uiPriority w:val="99"/>
    <w:rsid w:val="007E66E1"/>
    <w:rPr>
      <w:color w:val="605E5C"/>
      <w:shd w:val="clear" w:color="auto" w:fill="E1DFDD"/>
    </w:rPr>
  </w:style>
  <w:style w:type="character" w:customStyle="1" w:styleId="apple-converted-space">
    <w:name w:val="apple-converted-space"/>
    <w:basedOn w:val="DefaultParagraphFont"/>
    <w:rsid w:val="00407022"/>
  </w:style>
  <w:style w:type="paragraph" w:styleId="FootnoteText">
    <w:name w:val="footnote text"/>
    <w:basedOn w:val="Normal"/>
    <w:link w:val="FootnoteTextChar"/>
    <w:rsid w:val="002E575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2E575F"/>
    <w:rPr>
      <w:rFonts w:ascii="Times New Roman" w:eastAsia="Times New Roman" w:hAnsi="Times New Roman" w:cs="Times New Roman"/>
      <w:sz w:val="20"/>
      <w:szCs w:val="20"/>
      <w:lang w:val="en-US"/>
    </w:rPr>
  </w:style>
  <w:style w:type="character" w:styleId="FootnoteReference">
    <w:name w:val="footnote reference"/>
    <w:rsid w:val="002E575F"/>
    <w:rPr>
      <w:vertAlign w:val="superscript"/>
    </w:rPr>
  </w:style>
  <w:style w:type="paragraph" w:styleId="Title">
    <w:name w:val="Title"/>
    <w:basedOn w:val="Normal"/>
    <w:link w:val="TitleChar"/>
    <w:qFormat/>
    <w:rsid w:val="002E575F"/>
    <w:pPr>
      <w:overflowPunct w:val="0"/>
      <w:autoSpaceDE w:val="0"/>
      <w:autoSpaceDN w:val="0"/>
      <w:adjustRightInd w:val="0"/>
      <w:spacing w:after="0" w:line="240" w:lineRule="auto"/>
      <w:jc w:val="center"/>
      <w:textAlignment w:val="baseline"/>
    </w:pPr>
    <w:rPr>
      <w:rFonts w:ascii="Tahoma" w:eastAsia="Times New Roman" w:hAnsi="Tahoma" w:cs="Tahoma"/>
      <w:b/>
      <w:bCs/>
      <w:sz w:val="32"/>
      <w:szCs w:val="20"/>
      <w:lang w:val="en-US"/>
    </w:rPr>
  </w:style>
  <w:style w:type="character" w:customStyle="1" w:styleId="TitleChar">
    <w:name w:val="Title Char"/>
    <w:basedOn w:val="DefaultParagraphFont"/>
    <w:link w:val="Title"/>
    <w:rsid w:val="002E575F"/>
    <w:rPr>
      <w:rFonts w:ascii="Tahoma" w:eastAsia="Times New Roman" w:hAnsi="Tahoma" w:cs="Tahoma"/>
      <w:b/>
      <w:bCs/>
      <w:sz w:val="32"/>
      <w:szCs w:val="20"/>
      <w:lang w:val="en-US"/>
    </w:rPr>
  </w:style>
  <w:style w:type="paragraph" w:styleId="BodyText">
    <w:name w:val="Body Text"/>
    <w:basedOn w:val="Normal"/>
    <w:link w:val="BodyTextChar"/>
    <w:rsid w:val="002E575F"/>
    <w:pPr>
      <w:overflowPunct w:val="0"/>
      <w:autoSpaceDE w:val="0"/>
      <w:autoSpaceDN w:val="0"/>
      <w:adjustRightInd w:val="0"/>
      <w:spacing w:after="0" w:line="240" w:lineRule="auto"/>
      <w:textAlignment w:val="baseline"/>
    </w:pPr>
    <w:rPr>
      <w:rFonts w:ascii="Arial" w:eastAsia="Times New Roman" w:hAnsi="Arial" w:cs="Arial"/>
      <w:sz w:val="28"/>
      <w:szCs w:val="20"/>
      <w:lang w:val="en-US"/>
    </w:rPr>
  </w:style>
  <w:style w:type="character" w:customStyle="1" w:styleId="BodyTextChar">
    <w:name w:val="Body Text Char"/>
    <w:basedOn w:val="DefaultParagraphFont"/>
    <w:link w:val="BodyText"/>
    <w:rsid w:val="002E575F"/>
    <w:rPr>
      <w:rFonts w:ascii="Arial" w:eastAsia="Times New Roman" w:hAnsi="Arial" w:cs="Arial"/>
      <w:sz w:val="28"/>
      <w:szCs w:val="20"/>
      <w:lang w:val="en-US"/>
    </w:rPr>
  </w:style>
  <w:style w:type="character" w:styleId="Strong">
    <w:name w:val="Strong"/>
    <w:basedOn w:val="DefaultParagraphFont"/>
    <w:uiPriority w:val="22"/>
    <w:qFormat/>
    <w:rsid w:val="004C7D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564614">
      <w:bodyDiv w:val="1"/>
      <w:marLeft w:val="0"/>
      <w:marRight w:val="0"/>
      <w:marTop w:val="0"/>
      <w:marBottom w:val="0"/>
      <w:divBdr>
        <w:top w:val="none" w:sz="0" w:space="0" w:color="auto"/>
        <w:left w:val="none" w:sz="0" w:space="0" w:color="auto"/>
        <w:bottom w:val="none" w:sz="0" w:space="0" w:color="auto"/>
        <w:right w:val="none" w:sz="0" w:space="0" w:color="auto"/>
      </w:divBdr>
      <w:divsChild>
        <w:div w:id="779374638">
          <w:marLeft w:val="0"/>
          <w:marRight w:val="0"/>
          <w:marTop w:val="0"/>
          <w:marBottom w:val="0"/>
          <w:divBdr>
            <w:top w:val="none" w:sz="0" w:space="0" w:color="auto"/>
            <w:left w:val="none" w:sz="0" w:space="0" w:color="auto"/>
            <w:bottom w:val="none" w:sz="0" w:space="0" w:color="auto"/>
            <w:right w:val="none" w:sz="0" w:space="0" w:color="auto"/>
          </w:divBdr>
          <w:divsChild>
            <w:div w:id="641429413">
              <w:marLeft w:val="0"/>
              <w:marRight w:val="0"/>
              <w:marTop w:val="0"/>
              <w:marBottom w:val="0"/>
              <w:divBdr>
                <w:top w:val="none" w:sz="0" w:space="0" w:color="auto"/>
                <w:left w:val="none" w:sz="0" w:space="0" w:color="auto"/>
                <w:bottom w:val="none" w:sz="0" w:space="0" w:color="auto"/>
                <w:right w:val="none" w:sz="0" w:space="0" w:color="auto"/>
              </w:divBdr>
              <w:divsChild>
                <w:div w:id="80327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1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mantis@tbaytel.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tbiwsg@gmail.com" TargetMode="External"/><Relationship Id="rId2" Type="http://schemas.openxmlformats.org/officeDocument/2006/relationships/image" Target="media/image1.jpg"/><Relationship Id="rId1" Type="http://schemas.openxmlformats.org/officeDocument/2006/relationships/hyperlink" Target="mailto:tbiwsg@gmail.com" TargetMode="External"/><Relationship Id="rId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261</Words>
  <Characters>1489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Larocque</dc:creator>
  <cp:keywords/>
  <dc:description/>
  <cp:lastModifiedBy>Steve Mantis</cp:lastModifiedBy>
  <cp:revision>4</cp:revision>
  <cp:lastPrinted>2024-01-30T21:25:00Z</cp:lastPrinted>
  <dcterms:created xsi:type="dcterms:W3CDTF">2025-02-08T16:23:00Z</dcterms:created>
  <dcterms:modified xsi:type="dcterms:W3CDTF">2025-02-08T16:50:00Z</dcterms:modified>
</cp:coreProperties>
</file>